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792CAB9" w:rsidR="009815C7" w:rsidRPr="007B0071" w:rsidRDefault="00E21603" w:rsidP="00373F3E">
      <w:pPr>
        <w:spacing w:after="0" w:line="240" w:lineRule="auto"/>
        <w:jc w:val="center"/>
        <w:rPr>
          <w:rFonts w:ascii="Sylfaen" w:hAnsi="Sylfaen" w:cs="Sylfaen"/>
          <w:b/>
          <w:lang w:val="ka-GE"/>
        </w:rPr>
      </w:pPr>
      <w:r>
        <w:rPr>
          <w:rFonts w:ascii="Sylfaen" w:hAnsi="Sylfaen" w:cs="Sylfaen"/>
          <w:b/>
          <w:lang w:val="ka-GE"/>
        </w:rPr>
        <w:t>ვარკეთილი 3, #322 კორპუსის</w:t>
      </w:r>
      <w:r w:rsidRPr="00E21603">
        <w:rPr>
          <w:rFonts w:ascii="Sylfaen" w:hAnsi="Sylfaen" w:cs="Sylfaen"/>
          <w:b/>
          <w:lang w:val="ka-GE"/>
        </w:rPr>
        <w:t>ის მიმდებარედ სატუმბო</w:t>
      </w:r>
      <w:r>
        <w:rPr>
          <w:rFonts w:ascii="Sylfaen" w:hAnsi="Sylfaen" w:cs="Sylfaen"/>
          <w:b/>
          <w:lang w:val="ka-GE"/>
        </w:rPr>
        <w:t xml:space="preserve"> სადგურის რეკონსტრუქცია-გადატანის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3DF923A2"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CD202F" w:rsidRPr="00CD202F">
        <w:rPr>
          <w:rFonts w:ascii="Sylfaen" w:hAnsi="Sylfaen" w:cs="Sylfaen"/>
          <w:lang w:val="ka-GE"/>
        </w:rPr>
        <w:t xml:space="preserve">ვარკეთილი 3, #322 კორპუსისის მიმდებარედ სატუმბო სადგურის რეკონსტრუქცია-გადატანის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1237287" w:rsidR="00DB5C8D" w:rsidRPr="006005A1" w:rsidRDefault="00CD202F" w:rsidP="00696A50">
      <w:pPr>
        <w:spacing w:after="0" w:line="240" w:lineRule="auto"/>
        <w:jc w:val="both"/>
        <w:rPr>
          <w:rFonts w:ascii="Sylfaen" w:hAnsi="Sylfaen" w:cs="Sylfaen"/>
          <w:lang w:val="ka-GE"/>
        </w:rPr>
      </w:pPr>
      <w:r w:rsidRPr="00CD202F">
        <w:rPr>
          <w:rFonts w:ascii="Sylfaen" w:hAnsi="Sylfaen" w:cs="Sylfaen"/>
          <w:lang w:val="ka-GE"/>
        </w:rPr>
        <w:t xml:space="preserve">ვარკეთილი 3, #322 კორპუსისის მიმდებარედ სატუმბო სადგურის რეკონსტრუქცია-გადატანის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6ACB637"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CD202F">
        <w:rPr>
          <w:rFonts w:ascii="Sylfaen" w:hAnsi="Sylfaen"/>
          <w:lang w:val="ka-GE"/>
        </w:rPr>
        <w:t>ისან-სამგორის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D5802E0"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5D2771">
        <w:rPr>
          <w:rFonts w:ascii="Sylfaen" w:hAnsi="Sylfaen" w:cs="Sylfaen"/>
          <w:b/>
          <w:sz w:val="20"/>
          <w:szCs w:val="20"/>
          <w:lang w:val="ka-GE"/>
        </w:rPr>
        <w:t>24</w:t>
      </w:r>
      <w:r w:rsidR="002D2288">
        <w:rPr>
          <w:rFonts w:ascii="Sylfaen" w:hAnsi="Sylfaen" w:cs="Sylfaen"/>
          <w:b/>
          <w:sz w:val="20"/>
          <w:szCs w:val="20"/>
          <w:lang w:val="ka-GE"/>
        </w:rPr>
        <w:t xml:space="preserve"> იანვარი</w:t>
      </w:r>
      <w:r w:rsidR="000C130E">
        <w:rPr>
          <w:rFonts w:ascii="Sylfaen" w:hAnsi="Sylfaen" w:cs="Sylfaen"/>
          <w:b/>
          <w:sz w:val="20"/>
          <w:szCs w:val="20"/>
          <w:lang w:val="ka-GE"/>
        </w:rPr>
        <w:t>,</w:t>
      </w:r>
      <w:r w:rsidR="006005A1">
        <w:rPr>
          <w:rFonts w:ascii="Sylfaen" w:hAnsi="Sylfaen" w:cs="Sylfaen"/>
          <w:b/>
          <w:sz w:val="20"/>
          <w:szCs w:val="20"/>
          <w:lang w:val="ka-GE"/>
        </w:rPr>
        <w:t xml:space="preserve"> 16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1DB906E4" w:rsidR="00696A50" w:rsidRPr="00696A50" w:rsidRDefault="00E002A2" w:rsidP="00696A50">
      <w:pPr>
        <w:spacing w:after="0"/>
        <w:jc w:val="both"/>
        <w:rPr>
          <w:rFonts w:ascii="Sylfaen" w:hAnsi="Sylfaen"/>
          <w:lang w:val="ka-GE"/>
        </w:rPr>
      </w:pPr>
      <w:r>
        <w:rPr>
          <w:rFonts w:ascii="Sylfaen" w:hAnsi="Sylfaen"/>
          <w:lang w:val="ka-GE"/>
        </w:rPr>
        <w:t>გია მაღრაძე</w:t>
      </w:r>
      <w:r w:rsidR="00696A50" w:rsidRPr="00696A50">
        <w:rPr>
          <w:rFonts w:ascii="Sylfaen" w:hAnsi="Sylfaen"/>
          <w:lang w:val="ka-GE"/>
        </w:rPr>
        <w:t xml:space="preserve">, მობ: +995 595 </w:t>
      </w:r>
      <w:r>
        <w:rPr>
          <w:rFonts w:ascii="Sylfaen" w:hAnsi="Sylfaen"/>
          <w:lang w:val="ka-GE"/>
        </w:rPr>
        <w:t>67 67 39</w:t>
      </w:r>
      <w:r w:rsidR="00696A50" w:rsidRPr="00696A50">
        <w:rPr>
          <w:rFonts w:ascii="Sylfaen" w:hAnsi="Sylfaen"/>
          <w:lang w:val="ka-GE"/>
        </w:rPr>
        <w:t xml:space="preserve">, E-mail: </w:t>
      </w:r>
      <w:hyperlink r:id="rId11" w:history="1">
        <w:r w:rsidRPr="00D610E5">
          <w:rPr>
            <w:rStyle w:val="Hyperlink"/>
            <w:rFonts w:ascii="Sylfaen" w:hAnsi="Sylfaen"/>
          </w:rPr>
          <w:t>gmagradze@gwp.ge</w:t>
        </w:r>
      </w:hyperlink>
      <w:r>
        <w:rPr>
          <w:rFonts w:ascii="Sylfaen" w:hAnsi="Sylfaen"/>
        </w:rPr>
        <w:t xml:space="preserve"> </w:t>
      </w:r>
      <w:bookmarkStart w:id="1" w:name="_GoBack"/>
      <w:bookmarkEnd w:id="1"/>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AB75A" w14:textId="77777777" w:rsidR="000A131D" w:rsidRDefault="000A131D" w:rsidP="007902EA">
      <w:pPr>
        <w:spacing w:after="0" w:line="240" w:lineRule="auto"/>
      </w:pPr>
      <w:r>
        <w:separator/>
      </w:r>
    </w:p>
  </w:endnote>
  <w:endnote w:type="continuationSeparator" w:id="0">
    <w:p w14:paraId="6A0AEB2B" w14:textId="77777777" w:rsidR="000A131D" w:rsidRDefault="000A131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EA43867" w:rsidR="004A3BD8" w:rsidRDefault="004A3BD8">
        <w:pPr>
          <w:pStyle w:val="Footer"/>
          <w:jc w:val="right"/>
        </w:pPr>
        <w:r>
          <w:fldChar w:fldCharType="begin"/>
        </w:r>
        <w:r>
          <w:instrText xml:space="preserve"> PAGE   \* MERGEFORMAT </w:instrText>
        </w:r>
        <w:r>
          <w:fldChar w:fldCharType="separate"/>
        </w:r>
        <w:r w:rsidR="000A131D">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9BAC5" w14:textId="77777777" w:rsidR="000A131D" w:rsidRDefault="000A131D" w:rsidP="007902EA">
      <w:pPr>
        <w:spacing w:after="0" w:line="240" w:lineRule="auto"/>
      </w:pPr>
      <w:r>
        <w:separator/>
      </w:r>
    </w:p>
  </w:footnote>
  <w:footnote w:type="continuationSeparator" w:id="0">
    <w:p w14:paraId="413C4315" w14:textId="77777777" w:rsidR="000A131D" w:rsidRDefault="000A131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131D"/>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2563"/>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02F"/>
    <w:rsid w:val="00CD295B"/>
    <w:rsid w:val="00CD3EA4"/>
    <w:rsid w:val="00CD7F43"/>
    <w:rsid w:val="00CE1D05"/>
    <w:rsid w:val="00CE1D66"/>
    <w:rsid w:val="00CE2754"/>
    <w:rsid w:val="00CE56EA"/>
    <w:rsid w:val="00CE598E"/>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2A2"/>
    <w:rsid w:val="00E00D0C"/>
    <w:rsid w:val="00E07AEE"/>
    <w:rsid w:val="00E123C2"/>
    <w:rsid w:val="00E14853"/>
    <w:rsid w:val="00E2134C"/>
    <w:rsid w:val="00E21603"/>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agr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6D44C-BB11-4821-977D-02556A17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6</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260</cp:revision>
  <cp:lastPrinted>2015-07-27T06:36:00Z</cp:lastPrinted>
  <dcterms:created xsi:type="dcterms:W3CDTF">2017-02-28T15:04:00Z</dcterms:created>
  <dcterms:modified xsi:type="dcterms:W3CDTF">2022-01-17T06:17:00Z</dcterms:modified>
</cp:coreProperties>
</file>